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35502" w:rsidRDefault="00B35502" w:rsidP="00B35502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B35502">
        <w:rPr>
          <w:rFonts w:ascii="黑体" w:eastAsia="黑体" w:hAnsi="黑体" w:hint="eastAsia"/>
          <w:b/>
          <w:sz w:val="36"/>
          <w:szCs w:val="36"/>
        </w:rPr>
        <w:t>第</w:t>
      </w:r>
      <w:r w:rsidR="00D702DB">
        <w:rPr>
          <w:rFonts w:ascii="黑体" w:eastAsia="黑体" w:hAnsi="黑体" w:hint="eastAsia"/>
          <w:b/>
          <w:sz w:val="36"/>
          <w:szCs w:val="36"/>
        </w:rPr>
        <w:t>三</w:t>
      </w:r>
      <w:r w:rsidRPr="00B35502">
        <w:rPr>
          <w:rFonts w:ascii="黑体" w:eastAsia="黑体" w:hAnsi="黑体" w:hint="eastAsia"/>
          <w:b/>
          <w:sz w:val="36"/>
          <w:szCs w:val="36"/>
        </w:rPr>
        <w:t>届苏州南红文化艺术暨多玉种雕刻展</w:t>
      </w:r>
      <w:r>
        <w:rPr>
          <w:rFonts w:ascii="黑体" w:eastAsia="黑体" w:hAnsi="黑体" w:hint="eastAsia"/>
          <w:b/>
          <w:sz w:val="36"/>
          <w:szCs w:val="36"/>
        </w:rPr>
        <w:t xml:space="preserve">        参展</w:t>
      </w:r>
      <w:r w:rsidR="00364D39">
        <w:rPr>
          <w:rFonts w:ascii="黑体" w:eastAsia="黑体" w:hAnsi="黑体" w:hint="eastAsia"/>
          <w:b/>
          <w:sz w:val="36"/>
          <w:szCs w:val="36"/>
        </w:rPr>
        <w:t>报名</w:t>
      </w:r>
      <w:r>
        <w:rPr>
          <w:rFonts w:ascii="黑体" w:eastAsia="黑体" w:hAnsi="黑体" w:hint="eastAsia"/>
          <w:b/>
          <w:sz w:val="36"/>
          <w:szCs w:val="36"/>
        </w:rPr>
        <w:t>及合同书</w:t>
      </w:r>
    </w:p>
    <w:p w:rsidR="00B35502" w:rsidRPr="00F33545" w:rsidRDefault="000D2498" w:rsidP="00F33545">
      <w:pPr>
        <w:pStyle w:val="a3"/>
        <w:spacing w:line="220" w:lineRule="atLeast"/>
        <w:ind w:leftChars="-452" w:left="1" w:hangingChars="354" w:hanging="995"/>
        <w:rPr>
          <w:rFonts w:ascii="黑体" w:eastAsia="黑体" w:hAnsi="黑体"/>
          <w:b/>
          <w:sz w:val="28"/>
          <w:szCs w:val="28"/>
        </w:rPr>
      </w:pPr>
      <w:r w:rsidRPr="00F33545">
        <w:rPr>
          <w:rFonts w:ascii="黑体" w:eastAsia="黑体" w:hAnsi="黑体" w:hint="eastAsia"/>
          <w:b/>
          <w:sz w:val="28"/>
          <w:szCs w:val="28"/>
        </w:rPr>
        <w:t>一、</w:t>
      </w:r>
      <w:r w:rsidR="00B35502" w:rsidRPr="00F33545">
        <w:rPr>
          <w:rFonts w:ascii="黑体" w:eastAsia="黑体" w:hAnsi="黑体" w:hint="eastAsia"/>
          <w:b/>
          <w:sz w:val="28"/>
          <w:szCs w:val="28"/>
        </w:rPr>
        <w:t>展位承租人</w:t>
      </w:r>
    </w:p>
    <w:tbl>
      <w:tblPr>
        <w:tblStyle w:val="a4"/>
        <w:tblW w:w="10237" w:type="dxa"/>
        <w:tblInd w:w="-885" w:type="dxa"/>
        <w:tblLook w:val="04A0"/>
      </w:tblPr>
      <w:tblGrid>
        <w:gridCol w:w="1379"/>
        <w:gridCol w:w="3030"/>
        <w:gridCol w:w="589"/>
        <w:gridCol w:w="728"/>
        <w:gridCol w:w="825"/>
        <w:gridCol w:w="965"/>
        <w:gridCol w:w="1239"/>
        <w:gridCol w:w="1482"/>
      </w:tblGrid>
      <w:tr w:rsidR="00FD7FB6" w:rsidTr="00C44210">
        <w:trPr>
          <w:trHeight w:val="567"/>
        </w:trPr>
        <w:tc>
          <w:tcPr>
            <w:tcW w:w="1379" w:type="dxa"/>
            <w:vAlign w:val="center"/>
          </w:tcPr>
          <w:p w:rsidR="00FD7FB6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3619" w:type="dxa"/>
            <w:gridSpan w:val="2"/>
            <w:vAlign w:val="center"/>
          </w:tcPr>
          <w:p w:rsidR="00FD7FB6" w:rsidRPr="00E44612" w:rsidRDefault="00FD7FB6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D7FB6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686" w:type="dxa"/>
            <w:gridSpan w:val="3"/>
            <w:vAlign w:val="center"/>
          </w:tcPr>
          <w:p w:rsidR="00FD7FB6" w:rsidRPr="00E44612" w:rsidRDefault="00FD7FB6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3492" w:rsidTr="00C44210">
        <w:trPr>
          <w:trHeight w:val="559"/>
        </w:trPr>
        <w:tc>
          <w:tcPr>
            <w:tcW w:w="1379" w:type="dxa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地址</w:t>
            </w:r>
          </w:p>
        </w:tc>
        <w:tc>
          <w:tcPr>
            <w:tcW w:w="3619" w:type="dxa"/>
            <w:gridSpan w:val="2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3686" w:type="dxa"/>
            <w:gridSpan w:val="3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3492" w:rsidTr="001A76DE">
        <w:trPr>
          <w:trHeight w:val="464"/>
        </w:trPr>
        <w:tc>
          <w:tcPr>
            <w:tcW w:w="1379" w:type="dxa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</w:t>
            </w:r>
          </w:p>
        </w:tc>
        <w:tc>
          <w:tcPr>
            <w:tcW w:w="3619" w:type="dxa"/>
            <w:gridSpan w:val="2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3686" w:type="dxa"/>
            <w:gridSpan w:val="3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3492" w:rsidTr="00E44612">
        <w:trPr>
          <w:trHeight w:val="399"/>
        </w:trPr>
        <w:tc>
          <w:tcPr>
            <w:tcW w:w="1379" w:type="dxa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3619" w:type="dxa"/>
            <w:gridSpan w:val="2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D7877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展会主要</w:t>
            </w:r>
          </w:p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参展品种</w:t>
            </w:r>
          </w:p>
        </w:tc>
        <w:tc>
          <w:tcPr>
            <w:tcW w:w="3686" w:type="dxa"/>
            <w:gridSpan w:val="3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1FCA" w:rsidTr="00E44612">
        <w:trPr>
          <w:trHeight w:val="906"/>
        </w:trPr>
        <w:tc>
          <w:tcPr>
            <w:tcW w:w="1379" w:type="dxa"/>
            <w:vAlign w:val="center"/>
          </w:tcPr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预定展位</w:t>
            </w:r>
          </w:p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位子</w:t>
            </w:r>
          </w:p>
        </w:tc>
        <w:tc>
          <w:tcPr>
            <w:tcW w:w="3030" w:type="dxa"/>
            <w:vAlign w:val="center"/>
          </w:tcPr>
          <w:p w:rsidR="00571FCA" w:rsidRPr="00474DF7" w:rsidRDefault="00571FCA" w:rsidP="00474D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DF7">
              <w:rPr>
                <w:rFonts w:asciiTheme="minorEastAsia" w:eastAsiaTheme="minorEastAsia" w:hAnsiTheme="minorEastAsia" w:hint="eastAsia"/>
                <w:sz w:val="21"/>
                <w:szCs w:val="21"/>
              </w:rPr>
              <w:t>外场（   ）</w:t>
            </w:r>
          </w:p>
        </w:tc>
        <w:tc>
          <w:tcPr>
            <w:tcW w:w="1317" w:type="dxa"/>
            <w:gridSpan w:val="2"/>
            <w:vAlign w:val="center"/>
          </w:tcPr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展位编号</w:t>
            </w:r>
          </w:p>
        </w:tc>
        <w:tc>
          <w:tcPr>
            <w:tcW w:w="1790" w:type="dxa"/>
            <w:gridSpan w:val="2"/>
            <w:vAlign w:val="center"/>
          </w:tcPr>
          <w:p w:rsidR="00571FCA" w:rsidRPr="00E44612" w:rsidRDefault="00571FCA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展位费用</w:t>
            </w:r>
          </w:p>
        </w:tc>
        <w:tc>
          <w:tcPr>
            <w:tcW w:w="1481" w:type="dxa"/>
            <w:vAlign w:val="center"/>
          </w:tcPr>
          <w:p w:rsidR="00571FCA" w:rsidRDefault="00571FCA" w:rsidP="00571F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1FCA" w:rsidTr="001A76DE">
        <w:tblPrEx>
          <w:tblLook w:val="0000"/>
        </w:tblPrEx>
        <w:trPr>
          <w:trHeight w:val="4563"/>
        </w:trPr>
        <w:tc>
          <w:tcPr>
            <w:tcW w:w="10236" w:type="dxa"/>
            <w:gridSpan w:val="8"/>
            <w:vAlign w:val="center"/>
          </w:tcPr>
          <w:p w:rsidR="00F65B20" w:rsidRDefault="00571FCA" w:rsidP="00C44210">
            <w:pPr>
              <w:spacing w:line="360" w:lineRule="auto"/>
              <w:ind w:firstLine="48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我（单位）决定参加201</w:t>
            </w:r>
            <w:r w:rsidR="00474DF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74DF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74DF7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日至</w:t>
            </w:r>
            <w:r w:rsidR="00474DF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6日在苏州市姑苏区带城桥路151号（苏州南红交易中心）举办的“第</w:t>
            </w:r>
            <w:r w:rsidR="00474DF7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届苏州南红文化艺术暨多玉种雕刻展”，并自觉遵守展览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会的有关规定</w:t>
            </w:r>
            <w:r w:rsidR="001D044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不转租</w:t>
            </w:r>
            <w:r w:rsidR="00F2353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转让展位；</w:t>
            </w:r>
            <w:r w:rsidR="00BF673E">
              <w:rPr>
                <w:rFonts w:asciiTheme="minorEastAsia" w:eastAsiaTheme="minorEastAsia" w:hAnsiTheme="minorEastAsia" w:hint="eastAsia"/>
                <w:sz w:val="24"/>
                <w:szCs w:val="24"/>
              </w:rPr>
              <w:t>非天然</w:t>
            </w:r>
            <w:r w:rsidR="00DA1019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="00BF673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要明示，并提前告知消费者；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不擅自接灯具，违规用电；参展的展位名称与参展合同书上的名称一致；</w:t>
            </w:r>
            <w:r w:rsidR="001D044C">
              <w:rPr>
                <w:rFonts w:asciiTheme="minorEastAsia" w:eastAsiaTheme="minorEastAsia" w:hAnsiTheme="minorEastAsia" w:hint="eastAsia"/>
                <w:sz w:val="24"/>
                <w:szCs w:val="24"/>
              </w:rPr>
              <w:t>不售假冒伪劣产品；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不挪用其他展位的桌椅等物品，</w:t>
            </w:r>
            <w:r w:rsidR="00B948D9">
              <w:rPr>
                <w:rFonts w:asciiTheme="minorEastAsia" w:eastAsiaTheme="minorEastAsia" w:hAnsiTheme="minorEastAsia" w:hint="eastAsia"/>
                <w:sz w:val="24"/>
                <w:szCs w:val="24"/>
              </w:rPr>
              <w:t>每天按时开展，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不提前撤展；如有违反，愿按规定接受处罚，并保证支付各项参展费用，</w:t>
            </w:r>
            <w:r w:rsidR="00B948D9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</w:t>
            </w:r>
            <w:r w:rsidR="00411E00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B948D9">
              <w:rPr>
                <w:rFonts w:asciiTheme="minorEastAsia" w:eastAsiaTheme="minorEastAsia" w:hAnsiTheme="minorEastAsia" w:hint="eastAsia"/>
                <w:sz w:val="24"/>
                <w:szCs w:val="24"/>
              </w:rPr>
              <w:t>纳1000元作为不售假和损坏展会物品的保证金。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服从</w:t>
            </w:r>
            <w:r w:rsidR="00112F98">
              <w:rPr>
                <w:rFonts w:asciiTheme="minorEastAsia" w:eastAsiaTheme="minorEastAsia" w:hAnsiTheme="minorEastAsia" w:hint="eastAsia"/>
                <w:sz w:val="24"/>
                <w:szCs w:val="24"/>
              </w:rPr>
              <w:t>展会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安排，展会期间参展的主要品种与合同书保持基本一致，如不一致主办方有权调整展位</w:t>
            </w:r>
            <w:r w:rsidR="00BA21E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B37FA9" w:rsidRDefault="00BA21E3" w:rsidP="00C44210">
            <w:pPr>
              <w:spacing w:line="360" w:lineRule="auto"/>
              <w:ind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  <w:r w:rsidR="001D04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参展方（签章）</w:t>
            </w:r>
          </w:p>
          <w:p w:rsidR="006A036F" w:rsidRDefault="006A036F" w:rsidP="00C44210">
            <w:pPr>
              <w:spacing w:line="360" w:lineRule="auto"/>
              <w:ind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71FCA" w:rsidRDefault="00BA21E3" w:rsidP="00C4421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 w:rsidR="006A03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 日</w:t>
            </w:r>
          </w:p>
        </w:tc>
      </w:tr>
    </w:tbl>
    <w:p w:rsidR="00B37FA9" w:rsidRPr="00F33545" w:rsidRDefault="00D45661" w:rsidP="00D702DB">
      <w:pPr>
        <w:pStyle w:val="a3"/>
        <w:spacing w:beforeLines="50" w:after="0"/>
        <w:ind w:leftChars="-644" w:left="-1417" w:firstLineChars="177" w:firstLine="498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="00C96791" w:rsidRPr="00F33545">
        <w:rPr>
          <w:rFonts w:ascii="黑体" w:eastAsia="黑体" w:hAnsi="黑体" w:hint="eastAsia"/>
          <w:b/>
          <w:sz w:val="28"/>
          <w:szCs w:val="28"/>
        </w:rPr>
        <w:t>、</w:t>
      </w:r>
      <w:r w:rsidR="00B37FA9" w:rsidRPr="00F33545">
        <w:rPr>
          <w:rFonts w:ascii="黑体" w:eastAsia="黑体" w:hAnsi="黑体" w:hint="eastAsia"/>
          <w:b/>
          <w:sz w:val="28"/>
          <w:szCs w:val="28"/>
        </w:rPr>
        <w:t>主办方</w:t>
      </w:r>
    </w:p>
    <w:p w:rsidR="00E75FC9" w:rsidRDefault="00B37FA9" w:rsidP="00C44210">
      <w:pPr>
        <w:spacing w:after="0"/>
        <w:ind w:leftChars="-257" w:left="-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主办单位：苏州市玉石文化行业协会南红专业委员会   </w:t>
      </w:r>
    </w:p>
    <w:p w:rsidR="00B37FA9" w:rsidRDefault="00B37FA9" w:rsidP="00DE19E2">
      <w:pPr>
        <w:spacing w:after="0"/>
        <w:ind w:leftChars="-257" w:left="-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电话：0512—65113836</w:t>
      </w:r>
    </w:p>
    <w:p w:rsidR="00E75FC9" w:rsidRDefault="00EB6C4E" w:rsidP="00D702DB">
      <w:pPr>
        <w:spacing w:beforeLines="50" w:after="0"/>
        <w:ind w:leftChars="-257" w:left="-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承办单位：苏州国色文化艺术发展有限公司           </w:t>
      </w:r>
    </w:p>
    <w:p w:rsidR="00EB6C4E" w:rsidRDefault="00EB6C4E" w:rsidP="00DE19E2">
      <w:pPr>
        <w:spacing w:after="0"/>
        <w:ind w:leftChars="-257" w:left="-284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电话：</w:t>
      </w:r>
      <w:r w:rsidR="00E80BBD">
        <w:rPr>
          <w:rFonts w:asciiTheme="minorEastAsia" w:eastAsiaTheme="minorEastAsia" w:hAnsiTheme="minorEastAsia" w:hint="eastAsia"/>
          <w:sz w:val="24"/>
          <w:szCs w:val="24"/>
        </w:rPr>
        <w:t>18061936356</w:t>
      </w:r>
      <w:r w:rsidR="00E75FC9">
        <w:rPr>
          <w:rFonts w:asciiTheme="minorEastAsia" w:eastAsiaTheme="minorEastAsia" w:hAnsiTheme="minorEastAsia" w:hint="eastAsia"/>
          <w:sz w:val="24"/>
          <w:szCs w:val="24"/>
        </w:rPr>
        <w:t xml:space="preserve">     13812969069</w:t>
      </w:r>
      <w:r w:rsidR="00B80716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E80BBD">
        <w:rPr>
          <w:rFonts w:asciiTheme="minorEastAsia" w:eastAsiaTheme="minorEastAsia" w:hAnsiTheme="minorEastAsia" w:hint="eastAsia"/>
          <w:sz w:val="24"/>
          <w:szCs w:val="24"/>
        </w:rPr>
        <w:t>0512—68556619</w:t>
      </w:r>
    </w:p>
    <w:p w:rsidR="00FD0313" w:rsidRDefault="00397952" w:rsidP="00D702DB">
      <w:pPr>
        <w:spacing w:beforeLines="50" w:after="0"/>
        <w:ind w:leftChars="-257" w:left="-284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展会费用收款人：丁桦      账号：</w:t>
      </w:r>
      <w:r w:rsidR="00246421">
        <w:rPr>
          <w:rFonts w:asciiTheme="minorEastAsia" w:eastAsiaTheme="minorEastAsia" w:hAnsiTheme="minorEastAsia" w:hint="eastAsia"/>
          <w:sz w:val="24"/>
          <w:szCs w:val="24"/>
        </w:rPr>
        <w:t>621790 6101003660573</w:t>
      </w:r>
    </w:p>
    <w:p w:rsidR="00FD0313" w:rsidRDefault="00FD0313" w:rsidP="00DE19E2">
      <w:pPr>
        <w:spacing w:after="0"/>
        <w:ind w:leftChars="-257" w:left="-140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开户行：中国银行苏州分行带城桥支行</w:t>
      </w:r>
    </w:p>
    <w:p w:rsidR="00112F98" w:rsidRDefault="00112F98" w:rsidP="00DE19E2">
      <w:pPr>
        <w:spacing w:after="0"/>
        <w:ind w:leftChars="-257" w:left="-140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┄┄┄┄┄┄┄┄┄┄┄┄┄┄┄┄┄┄┄┄┄┄┄┄┄┄┄┄┄┄┄┄┄┄┄</w:t>
      </w:r>
    </w:p>
    <w:p w:rsidR="004B7DD4" w:rsidRPr="00E44612" w:rsidRDefault="00CF6E3B" w:rsidP="007C7651">
      <w:pPr>
        <w:spacing w:after="0"/>
        <w:ind w:leftChars="-410" w:left="79" w:hangingChars="407" w:hanging="981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注：</w:t>
      </w:r>
      <w:r w:rsidR="004B7DD4" w:rsidRPr="00E44612">
        <w:rPr>
          <w:rFonts w:asciiTheme="minorEastAsia" w:eastAsiaTheme="minorEastAsia" w:hAnsiTheme="minorEastAsia" w:hint="eastAsia"/>
          <w:b/>
          <w:sz w:val="21"/>
          <w:szCs w:val="21"/>
        </w:rPr>
        <w:t>（1）参展方自然人需提供有效身份证复印件；单位需提供营业执照复印件，并与合同书一起提交（或发电子档）给主办方备案</w:t>
      </w:r>
      <w:r w:rsidR="00357957"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</w:p>
    <w:p w:rsidR="00CF6E3B" w:rsidRPr="00E44612" w:rsidRDefault="00BB3DFA" w:rsidP="00B55A80">
      <w:pPr>
        <w:spacing w:after="0"/>
        <w:ind w:leftChars="-206" w:left="-453" w:firstLineChars="12" w:firstLine="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E44612" w:rsidRPr="00E44612">
        <w:rPr>
          <w:rFonts w:asciiTheme="minorEastAsia" w:eastAsiaTheme="minorEastAsia" w:hAnsiTheme="minorEastAsia" w:hint="eastAsia"/>
          <w:b/>
          <w:sz w:val="21"/>
          <w:szCs w:val="21"/>
        </w:rPr>
        <w:t>2</w:t>
      </w:r>
      <w:r w:rsidR="009F39EB" w:rsidRPr="00E44612">
        <w:rPr>
          <w:rFonts w:asciiTheme="minorEastAsia" w:eastAsiaTheme="minorEastAsia" w:hAnsiTheme="minorEastAsia" w:hint="eastAsia"/>
          <w:b/>
          <w:sz w:val="21"/>
          <w:szCs w:val="21"/>
        </w:rPr>
        <w:t>）凡证件虚假者和售假者，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主办方有权取消其参展资格，并不退还参展费用</w:t>
      </w:r>
    </w:p>
    <w:p w:rsidR="00CF6E3B" w:rsidRPr="00E44612" w:rsidRDefault="00CF6E3B" w:rsidP="00B55A80">
      <w:pPr>
        <w:spacing w:after="0"/>
        <w:ind w:leftChars="-206" w:left="-453" w:firstLineChars="12" w:firstLine="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E44612" w:rsidRPr="00E44612">
        <w:rPr>
          <w:rFonts w:asciiTheme="minorEastAsia" w:eastAsiaTheme="minorEastAsia" w:hAnsiTheme="minorEastAsia" w:hint="eastAsia"/>
          <w:b/>
          <w:sz w:val="21"/>
          <w:szCs w:val="21"/>
        </w:rPr>
        <w:t>3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）主办方有修改展位图、调整展位的权利</w:t>
      </w:r>
    </w:p>
    <w:p w:rsidR="009F39EB" w:rsidRPr="00E44612" w:rsidRDefault="009F39EB" w:rsidP="00B55A80">
      <w:pPr>
        <w:spacing w:after="0"/>
        <w:ind w:leftChars="-206" w:left="-453" w:firstLineChars="12" w:firstLine="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E44612" w:rsidRPr="00E44612">
        <w:rPr>
          <w:rFonts w:asciiTheme="minorEastAsia" w:eastAsiaTheme="minorEastAsia" w:hAnsiTheme="minorEastAsia" w:hint="eastAsia"/>
          <w:b/>
          <w:sz w:val="21"/>
          <w:szCs w:val="21"/>
        </w:rPr>
        <w:t>4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）参展品种必须是天然</w:t>
      </w:r>
      <w:r w:rsidR="00494EF1">
        <w:rPr>
          <w:rFonts w:asciiTheme="minorEastAsia" w:eastAsiaTheme="minorEastAsia" w:hAnsiTheme="minorEastAsia" w:hint="eastAsia"/>
          <w:b/>
          <w:sz w:val="21"/>
          <w:szCs w:val="21"/>
        </w:rPr>
        <w:t>无忧化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材料，非天然需提前说明</w:t>
      </w:r>
    </w:p>
    <w:sectPr w:rsidR="009F39EB" w:rsidRPr="00E446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13" w:rsidRDefault="008A1013" w:rsidP="00A41555">
      <w:pPr>
        <w:spacing w:after="0"/>
      </w:pPr>
      <w:r>
        <w:separator/>
      </w:r>
    </w:p>
  </w:endnote>
  <w:endnote w:type="continuationSeparator" w:id="0">
    <w:p w:rsidR="008A1013" w:rsidRDefault="008A1013" w:rsidP="00A415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13" w:rsidRDefault="008A1013" w:rsidP="00A41555">
      <w:pPr>
        <w:spacing w:after="0"/>
      </w:pPr>
      <w:r>
        <w:separator/>
      </w:r>
    </w:p>
  </w:footnote>
  <w:footnote w:type="continuationSeparator" w:id="0">
    <w:p w:rsidR="008A1013" w:rsidRDefault="008A1013" w:rsidP="00A4155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5D2"/>
    <w:multiLevelType w:val="hybridMultilevel"/>
    <w:tmpl w:val="047C7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1C6CD3"/>
    <w:multiLevelType w:val="hybridMultilevel"/>
    <w:tmpl w:val="6F8480F8"/>
    <w:lvl w:ilvl="0" w:tplc="6BD414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1F68EF"/>
    <w:multiLevelType w:val="hybridMultilevel"/>
    <w:tmpl w:val="7860632C"/>
    <w:lvl w:ilvl="0" w:tplc="4D1ED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CC2240"/>
    <w:multiLevelType w:val="hybridMultilevel"/>
    <w:tmpl w:val="219EF394"/>
    <w:lvl w:ilvl="0" w:tplc="09D0E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3D43"/>
    <w:rsid w:val="000A4532"/>
    <w:rsid w:val="000D2498"/>
    <w:rsid w:val="00112F98"/>
    <w:rsid w:val="00194669"/>
    <w:rsid w:val="001A76DE"/>
    <w:rsid w:val="001D044C"/>
    <w:rsid w:val="00235009"/>
    <w:rsid w:val="00246421"/>
    <w:rsid w:val="00286F9C"/>
    <w:rsid w:val="002960F6"/>
    <w:rsid w:val="002B5536"/>
    <w:rsid w:val="0032186A"/>
    <w:rsid w:val="00323B43"/>
    <w:rsid w:val="00323CB5"/>
    <w:rsid w:val="00355F3E"/>
    <w:rsid w:val="00357957"/>
    <w:rsid w:val="0036271C"/>
    <w:rsid w:val="00364D39"/>
    <w:rsid w:val="00397952"/>
    <w:rsid w:val="003D37D8"/>
    <w:rsid w:val="003D634B"/>
    <w:rsid w:val="00411E00"/>
    <w:rsid w:val="00426133"/>
    <w:rsid w:val="004358AB"/>
    <w:rsid w:val="004478FE"/>
    <w:rsid w:val="00474DF7"/>
    <w:rsid w:val="00494EF1"/>
    <w:rsid w:val="004B7DD4"/>
    <w:rsid w:val="004E1B23"/>
    <w:rsid w:val="00571FCA"/>
    <w:rsid w:val="00591355"/>
    <w:rsid w:val="005B10F0"/>
    <w:rsid w:val="005B141E"/>
    <w:rsid w:val="006706A7"/>
    <w:rsid w:val="006A036F"/>
    <w:rsid w:val="006A0A53"/>
    <w:rsid w:val="006A5693"/>
    <w:rsid w:val="006B2A81"/>
    <w:rsid w:val="006C28F3"/>
    <w:rsid w:val="00722BF7"/>
    <w:rsid w:val="0079356E"/>
    <w:rsid w:val="007B1B38"/>
    <w:rsid w:val="007C7651"/>
    <w:rsid w:val="007D11BF"/>
    <w:rsid w:val="007E6FB2"/>
    <w:rsid w:val="00803E80"/>
    <w:rsid w:val="008201B3"/>
    <w:rsid w:val="00834F45"/>
    <w:rsid w:val="00847089"/>
    <w:rsid w:val="00874533"/>
    <w:rsid w:val="008A1013"/>
    <w:rsid w:val="008B02AC"/>
    <w:rsid w:val="008B1B86"/>
    <w:rsid w:val="008B7726"/>
    <w:rsid w:val="008C0EB2"/>
    <w:rsid w:val="008E7E93"/>
    <w:rsid w:val="009214B3"/>
    <w:rsid w:val="009F39EB"/>
    <w:rsid w:val="00A24DFF"/>
    <w:rsid w:val="00A41555"/>
    <w:rsid w:val="00AB72F4"/>
    <w:rsid w:val="00B15FE5"/>
    <w:rsid w:val="00B35502"/>
    <w:rsid w:val="00B37FA9"/>
    <w:rsid w:val="00B55A80"/>
    <w:rsid w:val="00B80716"/>
    <w:rsid w:val="00B948D9"/>
    <w:rsid w:val="00BA21E3"/>
    <w:rsid w:val="00BA6F33"/>
    <w:rsid w:val="00BB3DFA"/>
    <w:rsid w:val="00BC4F1E"/>
    <w:rsid w:val="00BE0FC1"/>
    <w:rsid w:val="00BF673E"/>
    <w:rsid w:val="00C372BD"/>
    <w:rsid w:val="00C44210"/>
    <w:rsid w:val="00C96791"/>
    <w:rsid w:val="00CA435C"/>
    <w:rsid w:val="00CA6718"/>
    <w:rsid w:val="00CF6E3B"/>
    <w:rsid w:val="00D31D50"/>
    <w:rsid w:val="00D36934"/>
    <w:rsid w:val="00D45661"/>
    <w:rsid w:val="00D63961"/>
    <w:rsid w:val="00D702DB"/>
    <w:rsid w:val="00D734F6"/>
    <w:rsid w:val="00DA1019"/>
    <w:rsid w:val="00DB0319"/>
    <w:rsid w:val="00DD7877"/>
    <w:rsid w:val="00DD7D28"/>
    <w:rsid w:val="00DE19E2"/>
    <w:rsid w:val="00DE2872"/>
    <w:rsid w:val="00E26BE0"/>
    <w:rsid w:val="00E35B51"/>
    <w:rsid w:val="00E44612"/>
    <w:rsid w:val="00E63C18"/>
    <w:rsid w:val="00E73492"/>
    <w:rsid w:val="00E75FC9"/>
    <w:rsid w:val="00E80BBD"/>
    <w:rsid w:val="00E81025"/>
    <w:rsid w:val="00EB6C4E"/>
    <w:rsid w:val="00ED1CA8"/>
    <w:rsid w:val="00F23532"/>
    <w:rsid w:val="00F33545"/>
    <w:rsid w:val="00F65B20"/>
    <w:rsid w:val="00F66D99"/>
    <w:rsid w:val="00F90CAC"/>
    <w:rsid w:val="00FB3B1B"/>
    <w:rsid w:val="00FD0313"/>
    <w:rsid w:val="00FD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02"/>
    <w:pPr>
      <w:ind w:firstLineChars="200" w:firstLine="420"/>
    </w:pPr>
  </w:style>
  <w:style w:type="table" w:styleId="a4">
    <w:name w:val="Table Grid"/>
    <w:basedOn w:val="a1"/>
    <w:uiPriority w:val="59"/>
    <w:rsid w:val="00B3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415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1555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15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15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4F9833-D9B1-43B0-AC66-2E25C755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dcterms:created xsi:type="dcterms:W3CDTF">2008-09-11T17:20:00Z</dcterms:created>
  <dcterms:modified xsi:type="dcterms:W3CDTF">2016-04-19T03:00:00Z</dcterms:modified>
</cp:coreProperties>
</file>